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E7181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KLAUZULA INFORMACYJNA</w:t>
      </w:r>
    </w:p>
    <w:p w14:paraId="00000002" w14:textId="77777777" w:rsidR="00BE7181" w:rsidRDefault="003D03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3" w14:textId="77777777" w:rsidR="00BE7181" w:rsidRDefault="003D03DD" w:rsidP="00CE4B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Zgodnie z art. 14 ust. 1 i 2 RODO* informujemy, że:</w:t>
      </w:r>
    </w:p>
    <w:p w14:paraId="00000004" w14:textId="5F8A2ADE" w:rsidR="00BE7181" w:rsidRDefault="0006317E" w:rsidP="00CE4B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Administratore</w:t>
      </w:r>
      <w:r w:rsidRPr="00063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Pani/Pana danych osobowych jest </w:t>
      </w:r>
      <w:r w:rsidR="00610E66" w:rsidRPr="0061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Szkoła Podstawowa w Brodach reprezentowana przez Dyrektora (adres: ul. </w:t>
      </w:r>
      <w:proofErr w:type="spellStart"/>
      <w:r w:rsidR="00610E66" w:rsidRPr="00610E66">
        <w:rPr>
          <w:rFonts w:ascii="Times New Roman" w:eastAsia="Times New Roman" w:hAnsi="Times New Roman" w:cs="Times New Roman"/>
          <w:color w:val="000000"/>
          <w:sz w:val="24"/>
          <w:szCs w:val="24"/>
        </w:rPr>
        <w:t>Jagielnicka</w:t>
      </w:r>
      <w:proofErr w:type="spellEnd"/>
      <w:r w:rsidR="00610E66" w:rsidRPr="0061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97, 66-100 Sulechów, tel. 68 3851478, e-mail: sp-brody@jog.sulechow.pl)</w:t>
      </w:r>
    </w:p>
    <w:p w14:paraId="00000005" w14:textId="3495C2D0" w:rsidR="00BE7181" w:rsidRDefault="003D03DD" w:rsidP="00CE4B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Administrator</w:t>
      </w:r>
      <w:r w:rsidR="0006317E" w:rsidRPr="0006317E">
        <w:t xml:space="preserve"> </w:t>
      </w:r>
      <w:r w:rsidR="0006317E" w:rsidRPr="0006317E">
        <w:rPr>
          <w:rFonts w:ascii="Times New Roman" w:eastAsia="Times New Roman" w:hAnsi="Times New Roman" w:cs="Times New Roman"/>
          <w:color w:val="000000"/>
          <w:sz w:val="24"/>
          <w:szCs w:val="24"/>
        </w:rPr>
        <w:t>wyznaczył Inspektora Ochrony Danych, z którym mogą się Państwo kontaktować we wszystkich sprawach dotyczących przetwarzania danych osobowych za pośrednictwem adresu email: inspektor@cbi24.pl lub pisemnie na adres Administratora.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6" w14:textId="77777777" w:rsidR="00BE7181" w:rsidRDefault="003D03DD" w:rsidP="00CE4B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Celem przetwarzania danych osobowych jest zapewnienie odpowiedniego bezpieczeństwa dzieci.</w:t>
      </w:r>
    </w:p>
    <w:p w14:paraId="00000007" w14:textId="77777777" w:rsidR="00BE7181" w:rsidRDefault="003D03DD" w:rsidP="00CE4B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Podstawą prawną przetwarzania danych jest art. 6 ust. 1 lit. e) RODO. Przepisy szczególne zostały zawarte w ustawie z dnia 14 grudnia 2016 r. Prawo oświatowe. </w:t>
      </w:r>
    </w:p>
    <w:p w14:paraId="00000008" w14:textId="735E9ABE" w:rsidR="00BE7181" w:rsidRDefault="003D03DD" w:rsidP="00CE4B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Dane osobowe będą ujawniane osobom działającym z upoważnienia administratora, mającym dostęp do danych osobowych i przetwarzającym je wyłącznie na polecenie administratora, chyba że wymaga tego prawo UE lu</w:t>
      </w:r>
      <w:r w:rsidR="00042B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prawo państwa członkowskiego, a także </w:t>
      </w:r>
      <w:r w:rsidR="00042B90" w:rsidRPr="00042B90">
        <w:rPr>
          <w:rFonts w:ascii="Times New Roman" w:eastAsia="Times New Roman" w:hAnsi="Times New Roman" w:cs="Times New Roman"/>
          <w:color w:val="000000"/>
          <w:sz w:val="24"/>
          <w:szCs w:val="24"/>
        </w:rPr>
        <w:t>podmiotom lub organom uprawnionym na podstawie przepisów prawa lub umów łączących te podmioty z administratorem</w:t>
      </w:r>
    </w:p>
    <w:p w14:paraId="0000000A" w14:textId="77777777" w:rsidR="00BE7181" w:rsidRDefault="003D03DD" w:rsidP="00CE4B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Dane osobowe będą przetwarzane przez okres niezbędny do realizacji celu przetwarzania tj. przez okres niezbędny do zapewnienia bezpieczeństwa dziecka w związku z przyprowadzaniem i odbieraniem dziecka przez osobę upoważnioną. Dane osobowe będą przetwarzane do czasu wycofania upoważnienia do odbioru dziecka.</w:t>
      </w:r>
    </w:p>
    <w:p w14:paraId="0000000B" w14:textId="77777777" w:rsidR="00BE7181" w:rsidRDefault="003D03DD" w:rsidP="00CE4B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Dane osobowe zostały przekazane przez przedstawiciela ustawowego dziecka.</w:t>
      </w:r>
    </w:p>
    <w:p w14:paraId="0000000C" w14:textId="2103E752" w:rsidR="00BE7181" w:rsidRDefault="003D03DD" w:rsidP="00CE4B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Administrator przetwarza dane osobowe w zakresie: imię i nazwisko,</w:t>
      </w:r>
      <w:r w:rsidR="00454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seria i numer dowodu osobistego</w:t>
      </w:r>
      <w:r w:rsidR="00E736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D" w14:textId="77777777" w:rsidR="00BE7181" w:rsidRDefault="003D03DD" w:rsidP="00CE4B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Ma Pan/Pani prawo:</w:t>
      </w:r>
    </w:p>
    <w:p w14:paraId="0000000E" w14:textId="77777777" w:rsidR="00BE7181" w:rsidRDefault="003D03DD" w:rsidP="00CE4B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dostępu do swoich danych osobowych;</w:t>
      </w:r>
    </w:p>
    <w:p w14:paraId="0000000F" w14:textId="77777777" w:rsidR="00BE7181" w:rsidRDefault="003D03DD" w:rsidP="00CE4B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sprostowania nieprawidłowych danych;</w:t>
      </w:r>
    </w:p>
    <w:p w14:paraId="00000010" w14:textId="77777777" w:rsidR="00BE7181" w:rsidRDefault="003D03DD" w:rsidP="00CE4B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żądania usunięcia danych, o ile znajdzie zastosowanie jedna z przesłanek z art. 17 ust. 1 RODO;</w:t>
      </w:r>
    </w:p>
    <w:p w14:paraId="00000011" w14:textId="77777777" w:rsidR="00BE7181" w:rsidRDefault="003D03DD" w:rsidP="00CE4B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wniesienia sprzeciwu;</w:t>
      </w:r>
    </w:p>
    <w:p w14:paraId="00000012" w14:textId="77777777" w:rsidR="00BE7181" w:rsidRDefault="003D03DD" w:rsidP="00CE4B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żądania ograniczenia przetwarzania danych.</w:t>
      </w:r>
    </w:p>
    <w:p w14:paraId="00000013" w14:textId="77777777" w:rsidR="00BE7181" w:rsidRDefault="003D03DD" w:rsidP="00CE4B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Ma Pan/Pani prawo złożenia skargi na niezgodne z prawem przetwarzanie danych osobowych do Prezesa Urzędu Ochrony Danych Osobowych, ul. Stawki 2, 00 – 193 Warszawa.</w:t>
      </w:r>
    </w:p>
    <w:p w14:paraId="00000014" w14:textId="77777777" w:rsidR="00BE7181" w:rsidRDefault="003D03DD" w:rsidP="00CE4B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sectPr w:rsidR="00BE7181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81"/>
    <w:rsid w:val="00042B90"/>
    <w:rsid w:val="0006317E"/>
    <w:rsid w:val="003D03DD"/>
    <w:rsid w:val="00454591"/>
    <w:rsid w:val="00610E66"/>
    <w:rsid w:val="00974BEE"/>
    <w:rsid w:val="00BE7181"/>
    <w:rsid w:val="00CE4B44"/>
    <w:rsid w:val="00D431B9"/>
    <w:rsid w:val="00E736DB"/>
    <w:rsid w:val="00E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1669"/>
  <w15:docId w15:val="{75C186BC-D842-49EF-A753-8AD7A75E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C86CD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styleId="Podtytu">
    <w:name w:val="Subtitle"/>
    <w:basedOn w:val="Normalny1"/>
    <w:next w:val="Normalny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4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4B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4B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B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BE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431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I17DpCqLiSROhhnj24Se/EZjCg==">AMUW2mWY9CrbfZbhA5DS7nC2+EWtSqASJlf7yXn8jfrxr9r8nMeiP3D0fhgXSyrOjuLAHcgw8hJ5CUtzIRNGsJgKPdGeg0sMBVtuNsCe07FTohFe/Gr2IhyrIAEzLxtPOymvQ7hJ832A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Pyka</dc:creator>
  <cp:lastModifiedBy>Zbigniew Miszczak</cp:lastModifiedBy>
  <cp:revision>10</cp:revision>
  <dcterms:created xsi:type="dcterms:W3CDTF">2020-11-22T08:14:00Z</dcterms:created>
  <dcterms:modified xsi:type="dcterms:W3CDTF">2025-03-27T08:40:00Z</dcterms:modified>
</cp:coreProperties>
</file>